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58" w:rsidRPr="00957858" w:rsidRDefault="00957858" w:rsidP="009578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95785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РОЗШ «ГЛОБУС, 11 класс</w:t>
      </w:r>
    </w:p>
    <w:p w:rsidR="00957858" w:rsidRPr="00957858" w:rsidRDefault="00957858" w:rsidP="009578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78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957858">
        <w:rPr>
          <w:rFonts w:ascii="Times New Roman" w:eastAsia="Times New Roman" w:hAnsi="Times New Roman" w:cs="Times New Roman"/>
          <w:sz w:val="20"/>
          <w:szCs w:val="20"/>
          <w:lang w:eastAsia="ru-RU"/>
        </w:rPr>
        <w:t>уратор: Назаровская Н. В.,</w:t>
      </w:r>
    </w:p>
    <w:p w:rsidR="00957858" w:rsidRPr="00957858" w:rsidRDefault="00957858" w:rsidP="009578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78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учитель географии МАОУ «СОШ № 1»</w:t>
      </w:r>
    </w:p>
    <w:p w:rsidR="00957858" w:rsidRDefault="00957858" w:rsidP="009578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858" w:rsidRPr="00C97C4F" w:rsidRDefault="00957858" w:rsidP="00C97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97C4F">
        <w:rPr>
          <w:rFonts w:ascii="Times New Roman" w:eastAsia="Times New Roman" w:hAnsi="Times New Roman" w:cs="Times New Roman"/>
          <w:b/>
          <w:lang w:eastAsia="ru-RU"/>
        </w:rPr>
        <w:t>Контрольная работа № 1</w:t>
      </w:r>
    </w:p>
    <w:p w:rsidR="00E24A5B" w:rsidRPr="00C97C4F" w:rsidRDefault="00957858" w:rsidP="00C97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97C4F">
        <w:rPr>
          <w:rFonts w:ascii="Times New Roman" w:eastAsia="Times New Roman" w:hAnsi="Times New Roman" w:cs="Times New Roman"/>
          <w:b/>
          <w:lang w:eastAsia="ru-RU"/>
        </w:rPr>
        <w:t>Зарубежная Европа. Зарубежная Азия.</w:t>
      </w:r>
      <w:r w:rsidR="0069549D" w:rsidRPr="00C97C4F">
        <w:rPr>
          <w:rFonts w:ascii="Times New Roman" w:eastAsia="Times New Roman" w:hAnsi="Times New Roman" w:cs="Times New Roman"/>
          <w:b/>
          <w:lang w:eastAsia="ru-RU"/>
        </w:rPr>
        <w:t xml:space="preserve"> Австралия.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  <w:b/>
          <w:bCs/>
        </w:rPr>
        <w:t>1. Географический марафон (максимальное количество баллов – 42):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1. В этом городе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находится около 1400 международных политических, экономических и общественных организаций</w:t>
      </w:r>
      <w:r w:rsidR="0069549D" w:rsidRPr="00C97C4F">
        <w:rPr>
          <w:rFonts w:ascii="Times New Roman" w:hAnsi="Times New Roman" w:cs="Times New Roman"/>
        </w:rPr>
        <w:t>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2. В этой стране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вылавливают примерно 6 т рыбы на душу населения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3. Самая крупная агломерация зарубежной Европы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4. Треть территорий данной страны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отвоевана у моря с помощью дамб и плотин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5. Неофициальный символ этого города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- статуя русалочки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6. Мировой центр католицизма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7. На гербе этого города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изображен серебристый кораблик с надписью: его качает, но он не тонет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8. Для этого государства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характерна диспропорция в развитии севера и юга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9. Родина кубика </w:t>
      </w:r>
      <w:r w:rsidR="0069549D" w:rsidRPr="00C97C4F">
        <w:rPr>
          <w:rFonts w:ascii="Times New Roman" w:hAnsi="Times New Roman" w:cs="Times New Roman"/>
        </w:rPr>
        <w:t>–</w:t>
      </w:r>
      <w:r w:rsidRPr="00C97C4F">
        <w:rPr>
          <w:rFonts w:ascii="Times New Roman" w:hAnsi="Times New Roman" w:cs="Times New Roman"/>
        </w:rPr>
        <w:t xml:space="preserve"> </w:t>
      </w:r>
      <w:proofErr w:type="spellStart"/>
      <w:r w:rsidRPr="00C97C4F">
        <w:rPr>
          <w:rFonts w:ascii="Times New Roman" w:hAnsi="Times New Roman" w:cs="Times New Roman"/>
        </w:rPr>
        <w:t>рубика</w:t>
      </w:r>
      <w:proofErr w:type="spellEnd"/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10. Национальный гимн этой страны </w:t>
      </w:r>
      <w:r w:rsidR="00BC0CC4" w:rsidRPr="00C97C4F">
        <w:rPr>
          <w:rFonts w:ascii="Times New Roman" w:hAnsi="Times New Roman" w:cs="Times New Roman"/>
        </w:rPr>
        <w:t xml:space="preserve">Зарубежной Европы </w:t>
      </w:r>
      <w:r w:rsidRPr="00C97C4F">
        <w:rPr>
          <w:rFonts w:ascii="Times New Roman" w:hAnsi="Times New Roman" w:cs="Times New Roman"/>
        </w:rPr>
        <w:t>имеет 158 четверостиший</w:t>
      </w:r>
      <w:r w:rsidR="0069549D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11. </w:t>
      </w:r>
      <w:r w:rsidR="00BC0CC4" w:rsidRPr="00C97C4F">
        <w:rPr>
          <w:rFonts w:ascii="Times New Roman" w:hAnsi="Times New Roman" w:cs="Times New Roman"/>
        </w:rPr>
        <w:t>Этот город Зарубежной Европы п</w:t>
      </w:r>
      <w:r w:rsidRPr="00C97C4F">
        <w:rPr>
          <w:rFonts w:ascii="Times New Roman" w:hAnsi="Times New Roman" w:cs="Times New Roman"/>
        </w:rPr>
        <w:t>олучил прозвище Афины на Шпрее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12. В сейфах банков этой страны лежит </w:t>
      </w:r>
      <w:r w:rsidR="00BC0CC4" w:rsidRPr="00C97C4F">
        <w:rPr>
          <w:rFonts w:ascii="Times New Roman" w:hAnsi="Times New Roman" w:cs="Times New Roman"/>
        </w:rPr>
        <w:t xml:space="preserve">почти </w:t>
      </w:r>
      <w:r w:rsidRPr="00C97C4F">
        <w:rPr>
          <w:rFonts w:ascii="Times New Roman" w:hAnsi="Times New Roman" w:cs="Times New Roman"/>
        </w:rPr>
        <w:t>половина ценных бумаг мира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13. Про эту страну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 xml:space="preserve"> в народе говорят, что она без леса, что медведь без шерсти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14. </w:t>
      </w:r>
      <w:proofErr w:type="gramStart"/>
      <w:r w:rsidRPr="00C97C4F">
        <w:rPr>
          <w:rFonts w:ascii="Times New Roman" w:hAnsi="Times New Roman" w:cs="Times New Roman"/>
        </w:rPr>
        <w:t>Самое</w:t>
      </w:r>
      <w:proofErr w:type="gramEnd"/>
      <w:r w:rsidRPr="00C97C4F">
        <w:rPr>
          <w:rFonts w:ascii="Times New Roman" w:hAnsi="Times New Roman" w:cs="Times New Roman"/>
        </w:rPr>
        <w:t xml:space="preserve"> большое из микрогосударств </w:t>
      </w:r>
      <w:r w:rsidR="00BC0CC4" w:rsidRPr="00C97C4F">
        <w:rPr>
          <w:rFonts w:ascii="Times New Roman" w:hAnsi="Times New Roman" w:cs="Times New Roman"/>
        </w:rPr>
        <w:t>Зарубежной Европы.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15. Самая длинная страна Зарубежной Европы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16. Восточная страна (буквально)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17. Страна</w:t>
      </w:r>
      <w:r w:rsidR="00BC0CC4" w:rsidRPr="00C97C4F">
        <w:rPr>
          <w:rFonts w:ascii="Times New Roman" w:hAnsi="Times New Roman" w:cs="Times New Roman"/>
        </w:rPr>
        <w:t xml:space="preserve"> Зарубежной Европы</w:t>
      </w:r>
      <w:r w:rsidRPr="00C97C4F">
        <w:rPr>
          <w:rFonts w:ascii="Times New Roman" w:hAnsi="Times New Roman" w:cs="Times New Roman"/>
        </w:rPr>
        <w:t>, разделенная на 16 воеводств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BC0CC4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18. Это </w:t>
      </w:r>
      <w:r w:rsidR="00462042" w:rsidRPr="00C97C4F">
        <w:rPr>
          <w:rFonts w:ascii="Times New Roman" w:hAnsi="Times New Roman" w:cs="Times New Roman"/>
        </w:rPr>
        <w:t xml:space="preserve">дерево Южной Азии в одиночку может образовать целую рощу </w:t>
      </w:r>
    </w:p>
    <w:p w:rsidR="00462042" w:rsidRPr="00C97C4F" w:rsidRDefault="00BC0CC4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19. В этой </w:t>
      </w:r>
      <w:r w:rsidR="00462042" w:rsidRPr="00C97C4F">
        <w:rPr>
          <w:rFonts w:ascii="Times New Roman" w:hAnsi="Times New Roman" w:cs="Times New Roman"/>
        </w:rPr>
        <w:t xml:space="preserve">стране </w:t>
      </w:r>
      <w:r w:rsidRPr="00C97C4F">
        <w:rPr>
          <w:rFonts w:ascii="Times New Roman" w:hAnsi="Times New Roman" w:cs="Times New Roman"/>
        </w:rPr>
        <w:t xml:space="preserve">Зарубежной Азии </w:t>
      </w:r>
      <w:r w:rsidR="00462042" w:rsidRPr="00C97C4F">
        <w:rPr>
          <w:rFonts w:ascii="Times New Roman" w:hAnsi="Times New Roman" w:cs="Times New Roman"/>
        </w:rPr>
        <w:t>находится гора Арарат, священная для армян</w:t>
      </w:r>
      <w:r w:rsidRPr="00C97C4F">
        <w:rPr>
          <w:rFonts w:ascii="Times New Roman" w:hAnsi="Times New Roman" w:cs="Times New Roman"/>
        </w:rPr>
        <w:t>.</w:t>
      </w:r>
      <w:r w:rsidR="00462042"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BC0CC4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20. Этот </w:t>
      </w:r>
      <w:r w:rsidR="00462042" w:rsidRPr="00C97C4F">
        <w:rPr>
          <w:rFonts w:ascii="Times New Roman" w:hAnsi="Times New Roman" w:cs="Times New Roman"/>
        </w:rPr>
        <w:t>город</w:t>
      </w:r>
      <w:r w:rsidRPr="00C97C4F">
        <w:rPr>
          <w:rFonts w:ascii="Times New Roman" w:hAnsi="Times New Roman" w:cs="Times New Roman"/>
        </w:rPr>
        <w:t xml:space="preserve"> </w:t>
      </w:r>
      <w:r w:rsidR="00462042" w:rsidRPr="00C97C4F">
        <w:rPr>
          <w:rFonts w:ascii="Times New Roman" w:hAnsi="Times New Roman" w:cs="Times New Roman"/>
        </w:rPr>
        <w:t xml:space="preserve"> называют «индийским Голливудом»</w:t>
      </w:r>
      <w:r w:rsidRPr="00C97C4F">
        <w:rPr>
          <w:rFonts w:ascii="Times New Roman" w:hAnsi="Times New Roman" w:cs="Times New Roman"/>
        </w:rPr>
        <w:t>.</w:t>
      </w:r>
      <w:r w:rsidR="00462042"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BC0CC4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21. В этом </w:t>
      </w:r>
      <w:r w:rsidR="00462042" w:rsidRPr="00C97C4F">
        <w:rPr>
          <w:rFonts w:ascii="Times New Roman" w:hAnsi="Times New Roman" w:cs="Times New Roman"/>
        </w:rPr>
        <w:t xml:space="preserve"> городе появились на свет сказки «тысячи и одной ночи»</w:t>
      </w:r>
      <w:r w:rsidRPr="00C97C4F">
        <w:rPr>
          <w:rFonts w:ascii="Times New Roman" w:hAnsi="Times New Roman" w:cs="Times New Roman"/>
        </w:rPr>
        <w:t>.</w:t>
      </w:r>
      <w:r w:rsidR="00462042"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22. Волокнистое </w:t>
      </w:r>
      <w:proofErr w:type="gramStart"/>
      <w:r w:rsidRPr="00C97C4F">
        <w:rPr>
          <w:rFonts w:ascii="Times New Roman" w:hAnsi="Times New Roman" w:cs="Times New Roman"/>
        </w:rPr>
        <w:t>растение</w:t>
      </w:r>
      <w:proofErr w:type="gramEnd"/>
      <w:r w:rsidRPr="00C97C4F">
        <w:rPr>
          <w:rFonts w:ascii="Times New Roman" w:hAnsi="Times New Roman" w:cs="Times New Roman"/>
        </w:rPr>
        <w:t xml:space="preserve"> из которого в Индии делают грубые ткани и канаты</w:t>
      </w:r>
      <w:r w:rsidR="00BC0CC4" w:rsidRPr="00C97C4F">
        <w:rPr>
          <w:rFonts w:ascii="Times New Roman" w:hAnsi="Times New Roman" w:cs="Times New Roman"/>
        </w:rPr>
        <w:t>.</w:t>
      </w:r>
    </w:p>
    <w:p w:rsidR="00462042" w:rsidRPr="00C97C4F" w:rsidRDefault="00BC0CC4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23. В этой </w:t>
      </w:r>
      <w:r w:rsidR="00462042" w:rsidRPr="00C97C4F">
        <w:rPr>
          <w:rFonts w:ascii="Times New Roman" w:hAnsi="Times New Roman" w:cs="Times New Roman"/>
        </w:rPr>
        <w:t>стра</w:t>
      </w:r>
      <w:r w:rsidRPr="00C97C4F">
        <w:rPr>
          <w:rFonts w:ascii="Times New Roman" w:hAnsi="Times New Roman" w:cs="Times New Roman"/>
        </w:rPr>
        <w:t>не</w:t>
      </w:r>
      <w:r w:rsidR="00462042" w:rsidRPr="00C97C4F">
        <w:rPr>
          <w:rFonts w:ascii="Times New Roman" w:hAnsi="Times New Roman" w:cs="Times New Roman"/>
        </w:rPr>
        <w:t xml:space="preserve"> Азии</w:t>
      </w:r>
      <w:r w:rsidRPr="00C97C4F">
        <w:rPr>
          <w:rFonts w:ascii="Times New Roman" w:hAnsi="Times New Roman" w:cs="Times New Roman"/>
        </w:rPr>
        <w:t xml:space="preserve"> нет смены времён года.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24. Борьба тяжеловесов в Японии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25. В какой стране находится «кладбище динозавров»</w:t>
      </w:r>
      <w:r w:rsidR="00BC0CC4" w:rsidRPr="00C97C4F">
        <w:rPr>
          <w:rFonts w:ascii="Times New Roman" w:hAnsi="Times New Roman" w:cs="Times New Roman"/>
        </w:rPr>
        <w:t>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26. Один из самых распространенных языков в Индии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27. Величайшая река Индии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28. «С</w:t>
      </w:r>
      <w:r w:rsidR="00BC0CC4" w:rsidRPr="00C97C4F">
        <w:rPr>
          <w:rFonts w:ascii="Times New Roman" w:hAnsi="Times New Roman" w:cs="Times New Roman"/>
        </w:rPr>
        <w:t>трана утренней свежести».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29. Густонаселенная страна, расположенная на островах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30</w:t>
      </w:r>
      <w:r w:rsidR="00BC0CC4" w:rsidRPr="00C97C4F">
        <w:rPr>
          <w:rFonts w:ascii="Times New Roman" w:hAnsi="Times New Roman" w:cs="Times New Roman"/>
        </w:rPr>
        <w:t>. Одна из крупнейших стран мира и Азии,</w:t>
      </w:r>
      <w:r w:rsidRPr="00C97C4F">
        <w:rPr>
          <w:rFonts w:ascii="Times New Roman" w:hAnsi="Times New Roman" w:cs="Times New Roman"/>
        </w:rPr>
        <w:t xml:space="preserve"> в прошлом колония Великобритании</w:t>
      </w:r>
      <w:r w:rsidR="00BC0CC4" w:rsidRPr="00C97C4F">
        <w:rPr>
          <w:rFonts w:ascii="Times New Roman" w:hAnsi="Times New Roman" w:cs="Times New Roman"/>
        </w:rPr>
        <w:t>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31. Самое быстрорастущее растение Азии</w:t>
      </w:r>
      <w:r w:rsidR="00BC0CC4" w:rsidRPr="00C97C4F">
        <w:rPr>
          <w:rFonts w:ascii="Times New Roman" w:hAnsi="Times New Roman" w:cs="Times New Roman"/>
        </w:rPr>
        <w:t>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32. Какая страна находится в междуречье Тигра и Евфрата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33. Пролив ме</w:t>
      </w:r>
      <w:r w:rsidR="00BC0CC4" w:rsidRPr="00C97C4F">
        <w:rPr>
          <w:rFonts w:ascii="Times New Roman" w:hAnsi="Times New Roman" w:cs="Times New Roman"/>
        </w:rPr>
        <w:t>жду Японией и Сахалином.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34. Самое высокое в мире нагорье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35. Искусство составления букетов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36. Самый большой полуостров Азии и мира</w:t>
      </w:r>
      <w:r w:rsidR="00BC0CC4" w:rsidRPr="00C97C4F">
        <w:rPr>
          <w:rFonts w:ascii="Times New Roman" w:hAnsi="Times New Roman" w:cs="Times New Roman"/>
        </w:rPr>
        <w:t>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37. Самый большой город Турции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38. Как японц</w:t>
      </w:r>
      <w:r w:rsidR="00BC0CC4" w:rsidRPr="00C97C4F">
        <w:rPr>
          <w:rFonts w:ascii="Times New Roman" w:hAnsi="Times New Roman" w:cs="Times New Roman"/>
        </w:rPr>
        <w:t>ы приветствуют друг друга.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39. Какое море является самой низкой точкой суши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40. Король фруктов в Индии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41. Восточный город Австралии, где находятся старые металлургические комбинаты, заводы машиностроения, химической промышленности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42. Тип животноводства Австралии, ставший самым развитым на континенте</w:t>
      </w:r>
      <w:r w:rsidR="00BC0CC4" w:rsidRPr="00C97C4F">
        <w:rPr>
          <w:rFonts w:ascii="Times New Roman" w:hAnsi="Times New Roman" w:cs="Times New Roman"/>
        </w:rPr>
        <w:t>.</w:t>
      </w:r>
      <w:r w:rsidRPr="00C97C4F">
        <w:rPr>
          <w:rFonts w:ascii="Times New Roman" w:hAnsi="Times New Roman" w:cs="Times New Roman"/>
        </w:rPr>
        <w:t xml:space="preserve"> 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0CC4" w:rsidRPr="00C97C4F" w:rsidRDefault="00F8046F" w:rsidP="00C97C4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97C4F">
        <w:rPr>
          <w:rFonts w:ascii="Times New Roman" w:hAnsi="Times New Roman" w:cs="Times New Roman"/>
          <w:b/>
        </w:rPr>
        <w:t xml:space="preserve">Выполните </w:t>
      </w:r>
      <w:r w:rsidR="003B5FF5">
        <w:rPr>
          <w:rFonts w:ascii="Times New Roman" w:hAnsi="Times New Roman" w:cs="Times New Roman"/>
          <w:b/>
        </w:rPr>
        <w:t>задания (максимальное количество баллов - 30):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1</w:t>
      </w:r>
      <w:r w:rsidR="00F8046F" w:rsidRPr="00C97C4F">
        <w:rPr>
          <w:bCs/>
          <w:sz w:val="22"/>
          <w:szCs w:val="22"/>
          <w:u w:val="single"/>
        </w:rPr>
        <w:t xml:space="preserve">.  </w:t>
      </w:r>
      <w:r w:rsidRPr="00C97C4F">
        <w:rPr>
          <w:bCs/>
          <w:sz w:val="22"/>
          <w:szCs w:val="22"/>
          <w:u w:val="single"/>
        </w:rPr>
        <w:t>Море, омывающее территорию Европы с юга: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Балтийское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б) Северное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в) Баренцево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г) Средиземное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д) Черное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2.  Самая крупная страна Зарубежной Европы по площади: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Великобритания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б) Германия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в) Франция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г) Швеция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lastRenderedPageBreak/>
        <w:t>3.  К федеративным государствам относятся: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ФРГ и Франция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б) Швеция и Италия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в) Швейцария и Польша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г) ФРГ и Югославия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д) Австрия и Чехия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4.  Не имеет выхода к морям территория: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Италии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б) Греции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в) Швейцарии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г) Болгарии</w:t>
      </w:r>
      <w:r w:rsidR="00F8046F" w:rsidRPr="00C97C4F">
        <w:rPr>
          <w:sz w:val="22"/>
          <w:szCs w:val="22"/>
        </w:rPr>
        <w:t xml:space="preserve">    </w:t>
      </w:r>
      <w:r w:rsidRPr="00C97C4F">
        <w:rPr>
          <w:sz w:val="22"/>
          <w:szCs w:val="22"/>
        </w:rPr>
        <w:t>д) Румынии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5.  Крупный каменноугольный бассейн Зарубежной Европы: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Лотарингский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б) Южно-Сицилийский</w:t>
      </w:r>
      <w:r w:rsidR="00F8046F" w:rsidRPr="00C97C4F">
        <w:rPr>
          <w:sz w:val="22"/>
          <w:szCs w:val="22"/>
        </w:rPr>
        <w:t xml:space="preserve">  </w:t>
      </w:r>
      <w:r w:rsidRPr="00C97C4F">
        <w:rPr>
          <w:sz w:val="22"/>
          <w:szCs w:val="22"/>
        </w:rPr>
        <w:t>в) Верхнесилезский</w:t>
      </w:r>
      <w:r w:rsidR="00F8046F" w:rsidRPr="00C97C4F">
        <w:rPr>
          <w:sz w:val="22"/>
          <w:szCs w:val="22"/>
        </w:rPr>
        <w:t xml:space="preserve">   </w:t>
      </w:r>
      <w:r w:rsidRPr="00C97C4F">
        <w:rPr>
          <w:sz w:val="22"/>
          <w:szCs w:val="22"/>
        </w:rPr>
        <w:t>г) Центрально-французский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д) </w:t>
      </w:r>
      <w:proofErr w:type="spellStart"/>
      <w:r w:rsidRPr="00C97C4F">
        <w:rPr>
          <w:sz w:val="22"/>
          <w:szCs w:val="22"/>
        </w:rPr>
        <w:t>Марицкий</w:t>
      </w:r>
      <w:proofErr w:type="spellEnd"/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6</w:t>
      </w:r>
      <w:r w:rsidR="00FE6489" w:rsidRPr="00C97C4F">
        <w:rPr>
          <w:bCs/>
          <w:sz w:val="22"/>
          <w:szCs w:val="22"/>
          <w:u w:val="single"/>
        </w:rPr>
        <w:t>. В сельском хозяйстве стран Южной Европы преобладает</w:t>
      </w:r>
      <w:r w:rsidR="00F8046F" w:rsidRPr="00C97C4F">
        <w:rPr>
          <w:bCs/>
          <w:sz w:val="22"/>
          <w:szCs w:val="22"/>
          <w:u w:val="single"/>
        </w:rPr>
        <w:t>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растениеводство, животноводство имеет второстепенное значение;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б) молочное и </w:t>
      </w:r>
      <w:proofErr w:type="gramStart"/>
      <w:r w:rsidRPr="00C97C4F">
        <w:rPr>
          <w:sz w:val="22"/>
          <w:szCs w:val="22"/>
        </w:rPr>
        <w:t>мясо-молочное</w:t>
      </w:r>
      <w:proofErr w:type="gramEnd"/>
      <w:r w:rsidRPr="00C97C4F">
        <w:rPr>
          <w:sz w:val="22"/>
          <w:szCs w:val="22"/>
        </w:rPr>
        <w:t xml:space="preserve"> животноводство, птицеводство и свиноводство;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в) молочное животноводство и выращивание кормовых культур;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г) выращивание винограда, цитрусовых и фруктов.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7</w:t>
      </w:r>
      <w:r w:rsidR="00FE6489" w:rsidRPr="00C97C4F">
        <w:rPr>
          <w:bCs/>
          <w:sz w:val="22"/>
          <w:szCs w:val="22"/>
          <w:u w:val="single"/>
        </w:rPr>
        <w:t>.</w:t>
      </w:r>
      <w:r w:rsidR="00FE6489" w:rsidRPr="00C97C4F">
        <w:rPr>
          <w:sz w:val="22"/>
          <w:szCs w:val="22"/>
          <w:u w:val="single"/>
        </w:rPr>
        <w:t xml:space="preserve"> </w:t>
      </w:r>
      <w:r w:rsidR="00FE6489" w:rsidRPr="00C97C4F">
        <w:rPr>
          <w:bCs/>
          <w:sz w:val="22"/>
          <w:szCs w:val="22"/>
          <w:u w:val="single"/>
        </w:rPr>
        <w:t>Большую часть территории страны занимают луга и пастбища (47%), пашни (29%). 92% населения страны проживает в городах. Подавляющее большинство населения страны занято в непроизводственной сфере (63%), промышленности и строительстве (29%). Страна экспортирует машины и оборудование, самолеты, автомобили, нефть и химикаты, изделия легкой промышленности. Приведены данные, характеризующие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Болгарию;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б) Великобританию;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в) Польшу;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г) Швецию.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8</w:t>
      </w:r>
      <w:r w:rsidR="00FE6489" w:rsidRPr="00C97C4F">
        <w:rPr>
          <w:bCs/>
          <w:sz w:val="22"/>
          <w:szCs w:val="22"/>
          <w:u w:val="single"/>
        </w:rPr>
        <w:t>. Большую часть территории страны занимают пашни (42%), леса (23%), луга и пастбища (22%). 78% населения страны проживает в городах. Население страны занято в непроизводственной сфере (47%), промышленности и строительстве (33%). Страна экспортирует автомобили и морские суда, электрооборудование, руды металлов, изделия легкой промышленности, вина, цитрусовые, оливковое масло. Приведены данные, характеризующие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Австрию;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б) Испанию;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в) Францию;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г) Чехию.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9</w:t>
      </w:r>
      <w:r w:rsidR="00FE6489" w:rsidRPr="00C97C4F">
        <w:rPr>
          <w:bCs/>
          <w:sz w:val="22"/>
          <w:szCs w:val="22"/>
          <w:u w:val="single"/>
        </w:rPr>
        <w:t>. Установить соответствие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Страны Европы и их столицы: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А. Франция </w:t>
      </w:r>
      <w:r w:rsidR="00FF2A8D" w:rsidRPr="00C97C4F">
        <w:rPr>
          <w:sz w:val="22"/>
          <w:szCs w:val="22"/>
        </w:rPr>
        <w:t xml:space="preserve">       </w:t>
      </w:r>
      <w:r w:rsidRPr="00C97C4F">
        <w:rPr>
          <w:sz w:val="22"/>
          <w:szCs w:val="22"/>
        </w:rPr>
        <w:t>1) Копенгаген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Б. Испания </w:t>
      </w:r>
      <w:r w:rsidR="00FF2A8D" w:rsidRPr="00C97C4F">
        <w:rPr>
          <w:sz w:val="22"/>
          <w:szCs w:val="22"/>
        </w:rPr>
        <w:t xml:space="preserve">        2) Хельсинки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В. Польша        </w:t>
      </w:r>
      <w:r w:rsidR="00FE6489" w:rsidRPr="00C97C4F">
        <w:rPr>
          <w:sz w:val="22"/>
          <w:szCs w:val="22"/>
        </w:rPr>
        <w:t xml:space="preserve"> 3) Амстердам</w:t>
      </w:r>
    </w:p>
    <w:p w:rsidR="00FF2A8D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Г. Дания </w:t>
      </w:r>
      <w:r w:rsidR="00FF2A8D" w:rsidRPr="00C97C4F">
        <w:rPr>
          <w:sz w:val="22"/>
          <w:szCs w:val="22"/>
        </w:rPr>
        <w:t xml:space="preserve">            </w:t>
      </w:r>
      <w:r w:rsidRPr="00C97C4F">
        <w:rPr>
          <w:sz w:val="22"/>
          <w:szCs w:val="22"/>
        </w:rPr>
        <w:t>4) Мадрид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Д. Финляндия</w:t>
      </w:r>
      <w:r w:rsidR="00FE6489" w:rsidRPr="00C97C4F">
        <w:rPr>
          <w:sz w:val="22"/>
          <w:szCs w:val="22"/>
        </w:rPr>
        <w:t xml:space="preserve"> </w:t>
      </w:r>
      <w:r w:rsidRPr="00C97C4F">
        <w:rPr>
          <w:sz w:val="22"/>
          <w:szCs w:val="22"/>
        </w:rPr>
        <w:t xml:space="preserve">   </w:t>
      </w:r>
      <w:r w:rsidR="00FE6489" w:rsidRPr="00C97C4F">
        <w:rPr>
          <w:sz w:val="22"/>
          <w:szCs w:val="22"/>
        </w:rPr>
        <w:t>5) Париж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 xml:space="preserve">                            6) Варшава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10</w:t>
      </w:r>
      <w:r w:rsidR="00FE6489" w:rsidRPr="00C97C4F">
        <w:rPr>
          <w:bCs/>
          <w:sz w:val="22"/>
          <w:szCs w:val="22"/>
          <w:u w:val="single"/>
        </w:rPr>
        <w:t>. Большую часть территории страны занимают леса (28%</w:t>
      </w:r>
      <w:proofErr w:type="gramStart"/>
      <w:r w:rsidR="00FE6489" w:rsidRPr="00C97C4F">
        <w:rPr>
          <w:bCs/>
          <w:sz w:val="22"/>
          <w:szCs w:val="22"/>
          <w:u w:val="single"/>
        </w:rPr>
        <w:t xml:space="preserve"> )</w:t>
      </w:r>
      <w:proofErr w:type="gramEnd"/>
      <w:r w:rsidR="00FE6489" w:rsidRPr="00C97C4F">
        <w:rPr>
          <w:bCs/>
          <w:sz w:val="22"/>
          <w:szCs w:val="22"/>
          <w:u w:val="single"/>
        </w:rPr>
        <w:t xml:space="preserve"> и пашни (46%). 63% населения страны проживает в городах. Население страны занято в промышленности и строительстве (29%), сельском и </w:t>
      </w:r>
      <w:hyperlink r:id="rId6" w:tooltip="Лесной фонд" w:history="1">
        <w:r w:rsidR="00FE6489" w:rsidRPr="00C97C4F">
          <w:rPr>
            <w:rStyle w:val="a5"/>
            <w:bCs/>
            <w:color w:val="auto"/>
            <w:sz w:val="22"/>
            <w:szCs w:val="22"/>
          </w:rPr>
          <w:t>лесном хозяйстве</w:t>
        </w:r>
      </w:hyperlink>
      <w:r w:rsidR="00FE6489" w:rsidRPr="00C97C4F">
        <w:rPr>
          <w:bCs/>
          <w:sz w:val="22"/>
          <w:szCs w:val="22"/>
          <w:u w:val="single"/>
        </w:rPr>
        <w:t xml:space="preserve"> (28%). Страна экспортирует машины и оборудование, морские суда, каменный уголь, текстильные изделия, продукты сельского хозяйства. Приведены данные, характеризующие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Великобританию;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б) Германию;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в) Польшу;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г) Финляндию.</w:t>
      </w:r>
    </w:p>
    <w:p w:rsidR="00FE6489" w:rsidRPr="00C97C4F" w:rsidRDefault="00FF2A8D" w:rsidP="00C97C4F">
      <w:pPr>
        <w:pStyle w:val="a4"/>
        <w:spacing w:before="0" w:beforeAutospacing="0" w:after="0" w:afterAutospacing="0"/>
        <w:rPr>
          <w:sz w:val="22"/>
          <w:szCs w:val="22"/>
          <w:u w:val="single"/>
        </w:rPr>
      </w:pPr>
      <w:r w:rsidRPr="00C97C4F">
        <w:rPr>
          <w:bCs/>
          <w:sz w:val="22"/>
          <w:szCs w:val="22"/>
          <w:u w:val="single"/>
        </w:rPr>
        <w:t>11</w:t>
      </w:r>
      <w:r w:rsidR="00FE6489" w:rsidRPr="00C97C4F">
        <w:rPr>
          <w:bCs/>
          <w:sz w:val="22"/>
          <w:szCs w:val="22"/>
          <w:u w:val="single"/>
        </w:rPr>
        <w:t>. Большую часть территории страны занимают леса (50%), пашни (6%). 88% населения страны проживает</w:t>
      </w:r>
      <w:r w:rsidR="00FE6489" w:rsidRPr="00C97C4F">
        <w:rPr>
          <w:sz w:val="22"/>
          <w:szCs w:val="22"/>
          <w:u w:val="single"/>
        </w:rPr>
        <w:t xml:space="preserve"> </w:t>
      </w:r>
      <w:r w:rsidR="00FE6489" w:rsidRPr="00C97C4F">
        <w:rPr>
          <w:bCs/>
          <w:sz w:val="22"/>
          <w:szCs w:val="22"/>
          <w:u w:val="single"/>
        </w:rPr>
        <w:t>в городах. Большинство населения страны занято в непроизводственной сфере (60%), промышленности и строительстве (29%</w:t>
      </w:r>
      <w:proofErr w:type="gramStart"/>
      <w:r w:rsidR="00FE6489" w:rsidRPr="00C97C4F">
        <w:rPr>
          <w:bCs/>
          <w:sz w:val="22"/>
          <w:szCs w:val="22"/>
          <w:u w:val="single"/>
        </w:rPr>
        <w:t xml:space="preserve"> )</w:t>
      </w:r>
      <w:proofErr w:type="gramEnd"/>
      <w:r w:rsidR="00FE6489" w:rsidRPr="00C97C4F">
        <w:rPr>
          <w:bCs/>
          <w:sz w:val="22"/>
          <w:szCs w:val="22"/>
          <w:u w:val="single"/>
        </w:rPr>
        <w:t>. Страна экспортирует автомоби</w:t>
      </w:r>
      <w:r w:rsidR="00FE6489" w:rsidRPr="00C97C4F">
        <w:rPr>
          <w:bCs/>
          <w:sz w:val="22"/>
          <w:szCs w:val="22"/>
          <w:u w:val="single"/>
        </w:rPr>
        <w:softHyphen/>
        <w:t>ли, самолеты, морские суда, оборудование для лес</w:t>
      </w:r>
      <w:r w:rsidR="00FE6489" w:rsidRPr="00C97C4F">
        <w:rPr>
          <w:bCs/>
          <w:sz w:val="22"/>
          <w:szCs w:val="22"/>
          <w:u w:val="single"/>
        </w:rPr>
        <w:softHyphen/>
        <w:t xml:space="preserve">ной и </w:t>
      </w:r>
      <w:hyperlink r:id="rId7" w:tooltip="Целлюлозно-бумажная промышленность" w:history="1">
        <w:r w:rsidR="00FE6489" w:rsidRPr="00C97C4F">
          <w:rPr>
            <w:rStyle w:val="a5"/>
            <w:bCs/>
            <w:color w:val="auto"/>
            <w:sz w:val="22"/>
            <w:szCs w:val="22"/>
          </w:rPr>
          <w:t>целлюлозно-бумажной промышленности</w:t>
        </w:r>
      </w:hyperlink>
      <w:r w:rsidR="00FE6489" w:rsidRPr="00C97C4F">
        <w:rPr>
          <w:bCs/>
          <w:sz w:val="22"/>
          <w:szCs w:val="22"/>
          <w:u w:val="single"/>
        </w:rPr>
        <w:t>, же</w:t>
      </w:r>
      <w:r w:rsidR="00FE6489" w:rsidRPr="00C97C4F">
        <w:rPr>
          <w:bCs/>
          <w:sz w:val="22"/>
          <w:szCs w:val="22"/>
          <w:u w:val="single"/>
        </w:rPr>
        <w:softHyphen/>
        <w:t>лезную руду, продукцию животноводства. Приведе</w:t>
      </w:r>
      <w:r w:rsidR="00FE6489" w:rsidRPr="00C97C4F">
        <w:rPr>
          <w:bCs/>
          <w:sz w:val="22"/>
          <w:szCs w:val="22"/>
          <w:u w:val="single"/>
        </w:rPr>
        <w:softHyphen/>
        <w:t>ны данные, характеризующие</w:t>
      </w:r>
    </w:p>
    <w:p w:rsidR="00FE6489" w:rsidRPr="00C97C4F" w:rsidRDefault="00FE6489" w:rsidP="00C97C4F">
      <w:pPr>
        <w:pStyle w:val="a4"/>
        <w:spacing w:before="0" w:beforeAutospacing="0" w:after="0" w:afterAutospacing="0"/>
        <w:rPr>
          <w:sz w:val="22"/>
          <w:szCs w:val="22"/>
        </w:rPr>
      </w:pPr>
      <w:r w:rsidRPr="00C97C4F">
        <w:rPr>
          <w:sz w:val="22"/>
          <w:szCs w:val="22"/>
        </w:rPr>
        <w:t>а) Италию;</w:t>
      </w:r>
      <w:r w:rsidR="00FA5DF8" w:rsidRPr="00C97C4F">
        <w:rPr>
          <w:sz w:val="22"/>
          <w:szCs w:val="22"/>
        </w:rPr>
        <w:t xml:space="preserve">    </w:t>
      </w:r>
      <w:r w:rsidRPr="00C97C4F">
        <w:rPr>
          <w:sz w:val="22"/>
          <w:szCs w:val="22"/>
        </w:rPr>
        <w:t>б) Польшу;</w:t>
      </w:r>
      <w:r w:rsidR="00FA5DF8" w:rsidRPr="00C97C4F">
        <w:rPr>
          <w:sz w:val="22"/>
          <w:szCs w:val="22"/>
        </w:rPr>
        <w:t xml:space="preserve">    </w:t>
      </w:r>
      <w:r w:rsidRPr="00C97C4F">
        <w:rPr>
          <w:sz w:val="22"/>
          <w:szCs w:val="22"/>
        </w:rPr>
        <w:t>в) Францию;</w:t>
      </w:r>
      <w:r w:rsidR="00FA5DF8" w:rsidRPr="00C97C4F">
        <w:rPr>
          <w:sz w:val="22"/>
          <w:szCs w:val="22"/>
        </w:rPr>
        <w:t xml:space="preserve">    </w:t>
      </w:r>
      <w:r w:rsidRPr="00C97C4F">
        <w:rPr>
          <w:sz w:val="22"/>
          <w:szCs w:val="22"/>
        </w:rPr>
        <w:t>г) Швецию.</w:t>
      </w:r>
      <w:r w:rsidR="00FA5DF8" w:rsidRPr="00C97C4F">
        <w:rPr>
          <w:sz w:val="22"/>
          <w:szCs w:val="22"/>
        </w:rPr>
        <w:t xml:space="preserve">    </w:t>
      </w:r>
      <w:r w:rsidRPr="00C97C4F">
        <w:rPr>
          <w:sz w:val="22"/>
          <w:szCs w:val="22"/>
        </w:rPr>
        <w:t>6) София</w:t>
      </w:r>
    </w:p>
    <w:p w:rsidR="00462042" w:rsidRPr="00C97C4F" w:rsidRDefault="00462042" w:rsidP="00C97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5A40" w:rsidRPr="00C97C4F" w:rsidRDefault="009D5A40" w:rsidP="00C97C4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97C4F">
        <w:rPr>
          <w:rFonts w:ascii="Times New Roman" w:hAnsi="Times New Roman" w:cs="Times New Roman"/>
          <w:u w:val="single"/>
        </w:rPr>
        <w:t>13.Какие государства владеют территорией острова Калимантан?</w:t>
      </w:r>
    </w:p>
    <w:p w:rsidR="009D5A40" w:rsidRPr="00C97C4F" w:rsidRDefault="009D5A40" w:rsidP="00C97C4F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 А) Индонезия, Папуа-Новая Гвинея </w:t>
      </w:r>
      <w:r w:rsidRPr="00C97C4F">
        <w:rPr>
          <w:rFonts w:ascii="Times New Roman" w:hAnsi="Times New Roman" w:cs="Times New Roman"/>
        </w:rPr>
        <w:tab/>
      </w:r>
      <w:r w:rsidRPr="00C97C4F">
        <w:rPr>
          <w:rFonts w:ascii="Times New Roman" w:hAnsi="Times New Roman" w:cs="Times New Roman"/>
        </w:rPr>
        <w:tab/>
        <w:t>В) Индия, Шри-Ланка, Бангладеш</w:t>
      </w:r>
    </w:p>
    <w:p w:rsidR="009D5A40" w:rsidRPr="00C97C4F" w:rsidRDefault="00F8046F" w:rsidP="00C97C4F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 Б) Таиланд, Малайзия, Мьянма </w:t>
      </w:r>
      <w:r w:rsidRPr="00C97C4F">
        <w:rPr>
          <w:rFonts w:ascii="Times New Roman" w:hAnsi="Times New Roman" w:cs="Times New Roman"/>
        </w:rPr>
        <w:tab/>
        <w:t xml:space="preserve">            </w:t>
      </w:r>
      <w:r w:rsidR="009D5A40" w:rsidRPr="00C97C4F">
        <w:rPr>
          <w:rFonts w:ascii="Times New Roman" w:hAnsi="Times New Roman" w:cs="Times New Roman"/>
        </w:rPr>
        <w:t xml:space="preserve">Г) Малайзия, Бруней, Индонезия  </w:t>
      </w:r>
    </w:p>
    <w:p w:rsidR="009D5A40" w:rsidRPr="00C97C4F" w:rsidRDefault="009D5A40" w:rsidP="00C97C4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97C4F">
        <w:rPr>
          <w:rFonts w:ascii="Times New Roman" w:hAnsi="Times New Roman" w:cs="Times New Roman"/>
          <w:u w:val="single"/>
        </w:rPr>
        <w:t>14. Развитие сельского хозяйства в зарубежной Азии ограничивается недостатком: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А) земель и тепла </w:t>
      </w:r>
      <w:r w:rsidRPr="00C97C4F">
        <w:rPr>
          <w:rFonts w:ascii="Times New Roman" w:hAnsi="Times New Roman" w:cs="Times New Roman"/>
        </w:rPr>
        <w:tab/>
      </w:r>
      <w:r w:rsidRPr="00C97C4F">
        <w:rPr>
          <w:rFonts w:ascii="Times New Roman" w:hAnsi="Times New Roman" w:cs="Times New Roman"/>
        </w:rPr>
        <w:tab/>
        <w:t>В) трудовых ресурсов и воды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Б) тепла и трудовых ресурсов </w:t>
      </w:r>
      <w:r w:rsidRPr="00C97C4F">
        <w:rPr>
          <w:rFonts w:ascii="Times New Roman" w:hAnsi="Times New Roman" w:cs="Times New Roman"/>
        </w:rPr>
        <w:tab/>
        <w:t>Г) воды и земли</w:t>
      </w:r>
    </w:p>
    <w:p w:rsidR="009D5A40" w:rsidRPr="00C97C4F" w:rsidRDefault="009D5A40" w:rsidP="00C97C4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97C4F">
        <w:rPr>
          <w:rFonts w:ascii="Times New Roman" w:hAnsi="Times New Roman" w:cs="Times New Roman"/>
          <w:u w:val="single"/>
        </w:rPr>
        <w:t>15. Найдите ошибку в перечне многонациональных стран зарубежной Азии: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lastRenderedPageBreak/>
        <w:t>А) Индонезия                  Г) Япония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Б) Иран                            Д) Индия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В) Турция</w:t>
      </w:r>
    </w:p>
    <w:p w:rsidR="009D5A40" w:rsidRPr="00C97C4F" w:rsidRDefault="009D5A40" w:rsidP="00C97C4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97C4F">
        <w:rPr>
          <w:rFonts w:ascii="Times New Roman" w:hAnsi="Times New Roman" w:cs="Times New Roman"/>
          <w:u w:val="single"/>
        </w:rPr>
        <w:t>16.  Очень высокой плотностью населения в зарубежной Азии выделяются государство: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А) Монголия                     Г) Саудовская Аравия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Б) Афганистан                  Д) Бангладеш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>В) Китай</w:t>
      </w:r>
    </w:p>
    <w:p w:rsidR="009D5A40" w:rsidRPr="00C97C4F" w:rsidRDefault="009D5A40" w:rsidP="00C97C4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97C4F">
        <w:rPr>
          <w:rFonts w:ascii="Times New Roman" w:hAnsi="Times New Roman" w:cs="Times New Roman"/>
          <w:u w:val="single"/>
        </w:rPr>
        <w:t xml:space="preserve">17. </w:t>
      </w:r>
      <w:proofErr w:type="gramStart"/>
      <w:r w:rsidRPr="00C97C4F">
        <w:rPr>
          <w:rFonts w:ascii="Times New Roman" w:hAnsi="Times New Roman" w:cs="Times New Roman"/>
          <w:u w:val="single"/>
        </w:rPr>
        <w:t>Самый</w:t>
      </w:r>
      <w:proofErr w:type="gramEnd"/>
      <w:r w:rsidRPr="00C97C4F">
        <w:rPr>
          <w:rFonts w:ascii="Times New Roman" w:hAnsi="Times New Roman" w:cs="Times New Roman"/>
          <w:u w:val="single"/>
        </w:rPr>
        <w:t xml:space="preserve"> большой по площади </w:t>
      </w:r>
      <w:proofErr w:type="spellStart"/>
      <w:r w:rsidRPr="00C97C4F">
        <w:rPr>
          <w:rFonts w:ascii="Times New Roman" w:hAnsi="Times New Roman" w:cs="Times New Roman"/>
          <w:u w:val="single"/>
        </w:rPr>
        <w:t>субрегион</w:t>
      </w:r>
      <w:proofErr w:type="spellEnd"/>
      <w:r w:rsidRPr="00C97C4F">
        <w:rPr>
          <w:rFonts w:ascii="Times New Roman" w:hAnsi="Times New Roman" w:cs="Times New Roman"/>
          <w:u w:val="single"/>
        </w:rPr>
        <w:t xml:space="preserve"> Азии – это: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А) Центральная и Восточная Азия </w:t>
      </w:r>
      <w:r w:rsidRPr="00C97C4F">
        <w:rPr>
          <w:rFonts w:ascii="Times New Roman" w:hAnsi="Times New Roman" w:cs="Times New Roman"/>
        </w:rPr>
        <w:tab/>
        <w:t>В) Южная Азия</w:t>
      </w:r>
    </w:p>
    <w:p w:rsidR="009D5A40" w:rsidRPr="00C97C4F" w:rsidRDefault="009D5A40" w:rsidP="00C97C4F">
      <w:pPr>
        <w:spacing w:after="0" w:line="240" w:lineRule="auto"/>
        <w:ind w:left="765"/>
        <w:rPr>
          <w:rFonts w:ascii="Times New Roman" w:hAnsi="Times New Roman" w:cs="Times New Roman"/>
        </w:rPr>
      </w:pPr>
      <w:r w:rsidRPr="00C97C4F">
        <w:rPr>
          <w:rFonts w:ascii="Times New Roman" w:hAnsi="Times New Roman" w:cs="Times New Roman"/>
        </w:rPr>
        <w:t xml:space="preserve">Б) </w:t>
      </w:r>
      <w:proofErr w:type="spellStart"/>
      <w:r w:rsidRPr="00C97C4F">
        <w:rPr>
          <w:rFonts w:ascii="Times New Roman" w:hAnsi="Times New Roman" w:cs="Times New Roman"/>
        </w:rPr>
        <w:t>Юго</w:t>
      </w:r>
      <w:proofErr w:type="spellEnd"/>
      <w:r w:rsidRPr="00C97C4F">
        <w:rPr>
          <w:rFonts w:ascii="Times New Roman" w:hAnsi="Times New Roman" w:cs="Times New Roman"/>
        </w:rPr>
        <w:t xml:space="preserve">–Восточная Азия </w:t>
      </w:r>
      <w:r w:rsidRPr="00C97C4F">
        <w:rPr>
          <w:rFonts w:ascii="Times New Roman" w:hAnsi="Times New Roman" w:cs="Times New Roman"/>
        </w:rPr>
        <w:tab/>
      </w:r>
      <w:r w:rsidRPr="00C97C4F">
        <w:rPr>
          <w:rFonts w:ascii="Times New Roman" w:hAnsi="Times New Roman" w:cs="Times New Roman"/>
        </w:rPr>
        <w:tab/>
      </w:r>
      <w:r w:rsidR="00F8046F" w:rsidRPr="00C97C4F">
        <w:rPr>
          <w:rFonts w:ascii="Times New Roman" w:hAnsi="Times New Roman" w:cs="Times New Roman"/>
        </w:rPr>
        <w:t xml:space="preserve">            </w:t>
      </w:r>
      <w:r w:rsidRPr="00C97C4F">
        <w:rPr>
          <w:rFonts w:ascii="Times New Roman" w:hAnsi="Times New Roman" w:cs="Times New Roman"/>
        </w:rPr>
        <w:t>Г) Юго-Западная Азия</w:t>
      </w:r>
    </w:p>
    <w:p w:rsidR="009D5A40" w:rsidRPr="00885E9E" w:rsidRDefault="009D5A40" w:rsidP="00C97C4F">
      <w:pPr>
        <w:pStyle w:val="a4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97C4F">
        <w:rPr>
          <w:b/>
          <w:sz w:val="22"/>
          <w:szCs w:val="22"/>
        </w:rPr>
        <w:t xml:space="preserve"> Перед вами страны: </w:t>
      </w:r>
      <w:r w:rsidRPr="00C97C4F">
        <w:rPr>
          <w:b/>
          <w:color w:val="000000"/>
          <w:sz w:val="22"/>
          <w:szCs w:val="22"/>
        </w:rPr>
        <w:t xml:space="preserve">1. ОАЭ. 2. Индонезия.  </w:t>
      </w:r>
    </w:p>
    <w:p w:rsidR="009D5A40" w:rsidRPr="00C97C4F" w:rsidRDefault="009D5A40" w:rsidP="00C97C4F">
      <w:pPr>
        <w:pStyle w:val="a4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C97C4F">
        <w:rPr>
          <w:b/>
          <w:color w:val="000000"/>
          <w:sz w:val="22"/>
          <w:szCs w:val="22"/>
        </w:rPr>
        <w:t xml:space="preserve">                     </w:t>
      </w:r>
      <w:r w:rsidR="00885E9E" w:rsidRPr="00885E9E">
        <w:rPr>
          <w:b/>
          <w:color w:val="000000"/>
          <w:sz w:val="22"/>
          <w:szCs w:val="22"/>
        </w:rPr>
        <w:t>3</w:t>
      </w:r>
      <w:r w:rsidRPr="00C97C4F">
        <w:rPr>
          <w:b/>
          <w:color w:val="000000"/>
          <w:sz w:val="22"/>
          <w:szCs w:val="22"/>
        </w:rPr>
        <w:t xml:space="preserve">. Афганистан. </w:t>
      </w:r>
      <w:r w:rsidR="00885E9E" w:rsidRPr="00885E9E">
        <w:rPr>
          <w:b/>
          <w:color w:val="000000"/>
          <w:sz w:val="22"/>
          <w:szCs w:val="22"/>
        </w:rPr>
        <w:t>4</w:t>
      </w:r>
      <w:r w:rsidRPr="00C97C4F">
        <w:rPr>
          <w:b/>
          <w:color w:val="000000"/>
          <w:sz w:val="22"/>
          <w:szCs w:val="22"/>
        </w:rPr>
        <w:t xml:space="preserve">. Индия. </w:t>
      </w:r>
      <w:r w:rsidR="00885E9E" w:rsidRPr="00885E9E">
        <w:rPr>
          <w:b/>
          <w:color w:val="000000"/>
          <w:sz w:val="22"/>
          <w:szCs w:val="22"/>
        </w:rPr>
        <w:t>5</w:t>
      </w:r>
      <w:r w:rsidR="00885E9E">
        <w:rPr>
          <w:b/>
          <w:color w:val="000000"/>
          <w:sz w:val="22"/>
          <w:szCs w:val="22"/>
        </w:rPr>
        <w:t xml:space="preserve">. Япония. </w:t>
      </w:r>
      <w:r w:rsidR="00885E9E" w:rsidRPr="00885E9E">
        <w:rPr>
          <w:b/>
          <w:color w:val="000000"/>
          <w:sz w:val="22"/>
          <w:szCs w:val="22"/>
        </w:rPr>
        <w:t>6</w:t>
      </w:r>
      <w:r w:rsidRPr="00C97C4F">
        <w:rPr>
          <w:b/>
          <w:color w:val="000000"/>
          <w:sz w:val="22"/>
          <w:szCs w:val="22"/>
        </w:rPr>
        <w:t>.</w:t>
      </w:r>
      <w:r w:rsidR="00064DD6" w:rsidRPr="00C97C4F">
        <w:rPr>
          <w:b/>
          <w:color w:val="000000"/>
          <w:sz w:val="22"/>
          <w:szCs w:val="22"/>
        </w:rPr>
        <w:t xml:space="preserve"> </w:t>
      </w:r>
      <w:r w:rsidR="00885E9E">
        <w:rPr>
          <w:b/>
          <w:color w:val="000000"/>
          <w:sz w:val="22"/>
          <w:szCs w:val="22"/>
        </w:rPr>
        <w:t xml:space="preserve">Австралия </w:t>
      </w:r>
      <w:r w:rsidR="00885E9E">
        <w:rPr>
          <w:b/>
          <w:color w:val="000000"/>
          <w:sz w:val="22"/>
          <w:szCs w:val="22"/>
          <w:lang w:val="en-US"/>
        </w:rPr>
        <w:t>7</w:t>
      </w:r>
      <w:r w:rsidR="00064DD6" w:rsidRPr="00C97C4F">
        <w:rPr>
          <w:b/>
          <w:color w:val="000000"/>
          <w:sz w:val="22"/>
          <w:szCs w:val="22"/>
        </w:rPr>
        <w:t xml:space="preserve">. </w:t>
      </w:r>
      <w:r w:rsidRPr="00C97C4F">
        <w:rPr>
          <w:b/>
          <w:color w:val="000000"/>
          <w:sz w:val="22"/>
          <w:szCs w:val="22"/>
        </w:rPr>
        <w:t xml:space="preserve">Нет такой страны. </w:t>
      </w:r>
    </w:p>
    <w:p w:rsidR="009D5A40" w:rsidRPr="00C97C4F" w:rsidRDefault="009D5A40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18. Укажите те из перечисленных стран, которые имеют выход в Тихий океан</w:t>
      </w:r>
    </w:p>
    <w:p w:rsidR="009D5A40" w:rsidRPr="00C97C4F" w:rsidRDefault="009D5A40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19. Укажите те из перечисленных стран, которые имеют выход в Индийский океан</w:t>
      </w:r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20.</w:t>
      </w:r>
      <w:r w:rsidR="009D5A40" w:rsidRPr="00C97C4F">
        <w:rPr>
          <w:color w:val="000000"/>
          <w:sz w:val="22"/>
          <w:szCs w:val="22"/>
          <w:u w:val="single"/>
        </w:rPr>
        <w:t xml:space="preserve"> </w:t>
      </w:r>
      <w:r w:rsidRPr="00C97C4F">
        <w:rPr>
          <w:color w:val="000000"/>
          <w:sz w:val="22"/>
          <w:szCs w:val="22"/>
          <w:u w:val="single"/>
        </w:rPr>
        <w:t>Укажите те из перечисленных стран, которые не имеют выхода к морю.</w:t>
      </w:r>
    </w:p>
    <w:p w:rsidR="009D5A40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 xml:space="preserve">21. </w:t>
      </w:r>
      <w:proofErr w:type="gramStart"/>
      <w:r w:rsidRPr="00C97C4F">
        <w:rPr>
          <w:color w:val="000000"/>
          <w:sz w:val="22"/>
          <w:szCs w:val="22"/>
          <w:u w:val="single"/>
        </w:rPr>
        <w:t xml:space="preserve">Укажите те из перечисленных стран </w:t>
      </w:r>
      <w:r w:rsidR="009D5A40" w:rsidRPr="00C97C4F">
        <w:rPr>
          <w:color w:val="000000"/>
          <w:sz w:val="22"/>
          <w:szCs w:val="22"/>
          <w:u w:val="single"/>
        </w:rPr>
        <w:t>имеют</w:t>
      </w:r>
      <w:proofErr w:type="gramEnd"/>
      <w:r w:rsidR="009D5A40" w:rsidRPr="00C97C4F">
        <w:rPr>
          <w:color w:val="000000"/>
          <w:sz w:val="22"/>
          <w:szCs w:val="22"/>
          <w:u w:val="single"/>
        </w:rPr>
        <w:t xml:space="preserve"> форму правления - монархию. </w:t>
      </w:r>
    </w:p>
    <w:p w:rsidR="009D5A40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22</w:t>
      </w:r>
      <w:r w:rsidR="009D5A40" w:rsidRPr="00C97C4F">
        <w:rPr>
          <w:color w:val="000000"/>
          <w:sz w:val="22"/>
          <w:szCs w:val="22"/>
          <w:u w:val="single"/>
        </w:rPr>
        <w:t>. Укажит</w:t>
      </w:r>
      <w:r w:rsidRPr="00C97C4F">
        <w:rPr>
          <w:color w:val="000000"/>
          <w:sz w:val="22"/>
          <w:szCs w:val="22"/>
          <w:u w:val="single"/>
        </w:rPr>
        <w:t>е страны, которые экспортируют нефть.</w:t>
      </w:r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23. Укажите страны, которые экспортируют железную руду.</w:t>
      </w:r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24. Укажите страны, которые экспортируют хлопок.</w:t>
      </w:r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25. Укажите страны, которые экспортируют автомобили.</w:t>
      </w:r>
    </w:p>
    <w:p w:rsidR="009D5A40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 xml:space="preserve">26. Укажите страны, которые экспортируют </w:t>
      </w:r>
      <w:r w:rsidR="009D5A40" w:rsidRPr="00C97C4F">
        <w:rPr>
          <w:color w:val="000000"/>
          <w:sz w:val="22"/>
          <w:szCs w:val="22"/>
          <w:u w:val="single"/>
        </w:rPr>
        <w:t xml:space="preserve">продукцию электронной промышленности. </w:t>
      </w:r>
    </w:p>
    <w:p w:rsidR="009D5A40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27</w:t>
      </w:r>
      <w:r w:rsidR="009D5A40" w:rsidRPr="00C97C4F">
        <w:rPr>
          <w:color w:val="000000"/>
          <w:sz w:val="22"/>
          <w:szCs w:val="22"/>
          <w:u w:val="single"/>
        </w:rPr>
        <w:t>. Укажите страны, которые по уровню экономическог</w:t>
      </w:r>
      <w:r w:rsidRPr="00C97C4F">
        <w:rPr>
          <w:color w:val="000000"/>
          <w:sz w:val="22"/>
          <w:szCs w:val="22"/>
          <w:u w:val="single"/>
        </w:rPr>
        <w:t xml:space="preserve">о развития относятся к группе </w:t>
      </w:r>
      <w:r w:rsidR="009D5A40" w:rsidRPr="00C97C4F">
        <w:rPr>
          <w:color w:val="000000"/>
          <w:sz w:val="22"/>
          <w:szCs w:val="22"/>
          <w:u w:val="single"/>
        </w:rPr>
        <w:t xml:space="preserve">новых индустриальных стран. </w:t>
      </w:r>
    </w:p>
    <w:p w:rsidR="009D5A40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28</w:t>
      </w:r>
      <w:r w:rsidR="009D5A40" w:rsidRPr="00C97C4F">
        <w:rPr>
          <w:color w:val="000000"/>
          <w:sz w:val="22"/>
          <w:szCs w:val="22"/>
          <w:u w:val="single"/>
        </w:rPr>
        <w:t xml:space="preserve">. </w:t>
      </w:r>
      <w:proofErr w:type="gramStart"/>
      <w:r w:rsidRPr="00C97C4F">
        <w:rPr>
          <w:color w:val="000000"/>
          <w:sz w:val="22"/>
          <w:szCs w:val="22"/>
          <w:u w:val="single"/>
        </w:rPr>
        <w:t xml:space="preserve">Укажите страны, которые </w:t>
      </w:r>
      <w:r w:rsidR="009D5A40" w:rsidRPr="00C97C4F">
        <w:rPr>
          <w:color w:val="000000"/>
          <w:sz w:val="22"/>
          <w:szCs w:val="22"/>
          <w:u w:val="single"/>
        </w:rPr>
        <w:t xml:space="preserve">входят в десятку крупнейших стран мира по численности населения; </w:t>
      </w:r>
      <w:proofErr w:type="gramEnd"/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 xml:space="preserve">29) Укажите страны, которые имеют экстенсивное животноводство. </w:t>
      </w:r>
    </w:p>
    <w:p w:rsidR="009D5A40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  <w:u w:val="single"/>
        </w:rPr>
      </w:pPr>
      <w:r w:rsidRPr="00C97C4F">
        <w:rPr>
          <w:color w:val="000000"/>
          <w:sz w:val="22"/>
          <w:szCs w:val="22"/>
          <w:u w:val="single"/>
        </w:rPr>
        <w:t>30</w:t>
      </w:r>
      <w:r w:rsidR="009D5A40" w:rsidRPr="00C97C4F">
        <w:rPr>
          <w:color w:val="000000"/>
          <w:sz w:val="22"/>
          <w:szCs w:val="22"/>
          <w:u w:val="single"/>
        </w:rPr>
        <w:t xml:space="preserve">) </w:t>
      </w:r>
      <w:r w:rsidRPr="00C97C4F">
        <w:rPr>
          <w:color w:val="000000"/>
          <w:sz w:val="22"/>
          <w:szCs w:val="22"/>
          <w:u w:val="single"/>
        </w:rPr>
        <w:t xml:space="preserve">Укажите страны, которые </w:t>
      </w:r>
      <w:r w:rsidR="009D5A40" w:rsidRPr="00C97C4F">
        <w:rPr>
          <w:color w:val="000000"/>
          <w:sz w:val="22"/>
          <w:szCs w:val="22"/>
          <w:u w:val="single"/>
        </w:rPr>
        <w:t>имею</w:t>
      </w:r>
      <w:r w:rsidRPr="00C97C4F">
        <w:rPr>
          <w:color w:val="000000"/>
          <w:sz w:val="22"/>
          <w:szCs w:val="22"/>
          <w:u w:val="single"/>
        </w:rPr>
        <w:t>т сухопутную границу с Россией.</w:t>
      </w:r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</w:p>
    <w:p w:rsidR="00F8046F" w:rsidRPr="00C97C4F" w:rsidRDefault="00F8046F" w:rsidP="00C97C4F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</w:p>
    <w:p w:rsidR="00064DD6" w:rsidRPr="00C97C4F" w:rsidRDefault="00FA5DF8" w:rsidP="00C97C4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C97C4F">
        <w:rPr>
          <w:rFonts w:ascii="Times New Roman" w:hAnsi="Times New Roman" w:cs="Times New Roman"/>
          <w:b/>
          <w:color w:val="000000"/>
        </w:rPr>
        <w:t xml:space="preserve">3. Узнай </w:t>
      </w:r>
      <w:r w:rsidR="003B5FF5">
        <w:rPr>
          <w:rFonts w:ascii="Times New Roman" w:hAnsi="Times New Roman" w:cs="Times New Roman"/>
          <w:b/>
          <w:color w:val="000000"/>
        </w:rPr>
        <w:t>страну по описанию (максимальное количество баллов - 28</w:t>
      </w:r>
      <w:r w:rsidRPr="00C97C4F">
        <w:rPr>
          <w:rFonts w:ascii="Times New Roman" w:hAnsi="Times New Roman" w:cs="Times New Roman"/>
          <w:b/>
          <w:color w:val="000000"/>
        </w:rPr>
        <w:t>)</w:t>
      </w:r>
    </w:p>
    <w:p w:rsidR="00064DD6" w:rsidRPr="00064DD6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1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На юге, в дельте реки Красной, там, где начинается приморье этой </w:t>
      </w:r>
      <w:proofErr w:type="gramStart"/>
      <w:r w:rsidR="00064DD6" w:rsidRPr="00064DD6">
        <w:rPr>
          <w:rFonts w:ascii="Times New Roman" w:eastAsia="Times New Roman" w:hAnsi="Times New Roman" w:cs="Times New Roman"/>
          <w:lang w:eastAsia="ru-RU"/>
        </w:rPr>
        <w:t>страны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и плоская долина соприкасается с прибоем, сеть каналов становится очень густой, и рисовые поля как бы провисают между бесчисленными дамбами. Рыбу здесь не ловят, а просто черпают из вод каналов и речек. Специалисты считают, что и впадина огромного прогиба вокруг </w:t>
      </w:r>
      <w:proofErr w:type="spellStart"/>
      <w:r w:rsidR="00064DD6" w:rsidRPr="00064DD6">
        <w:rPr>
          <w:rFonts w:ascii="Times New Roman" w:eastAsia="Times New Roman" w:hAnsi="Times New Roman" w:cs="Times New Roman"/>
          <w:lang w:eastAsia="ru-RU"/>
        </w:rPr>
        <w:t>Бакбо</w:t>
      </w:r>
      <w:proofErr w:type="spellEnd"/>
      <w:r w:rsidR="00064DD6" w:rsidRPr="00064DD6">
        <w:rPr>
          <w:rFonts w:ascii="Times New Roman" w:eastAsia="Times New Roman" w:hAnsi="Times New Roman" w:cs="Times New Roman"/>
          <w:lang w:eastAsia="ru-RU"/>
        </w:rPr>
        <w:t>, охватившая около 7000 км</w:t>
      </w:r>
      <w:proofErr w:type="gramStart"/>
      <w:r w:rsidR="00064DD6" w:rsidRPr="00064DD6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суши и морского дна, полна полезными ископаемыми. </w:t>
      </w:r>
    </w:p>
    <w:p w:rsidR="00064DD6" w:rsidRPr="00064DD6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2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Государство в Северной Европе, занимает ее первый по величине остров, где существуют и древние базальтовые плато, и горные массивы с белоснежными шапками ледников и снежников, и нагромождения молодой застывшей лавы, и сказочные фонтаны гейзеров, и бьющие из-под земли горячие источники. </w:t>
      </w:r>
    </w:p>
    <w:p w:rsidR="00064DD6" w:rsidRPr="00064DD6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3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 Одно из древних названий этой страны — </w:t>
      </w:r>
      <w:proofErr w:type="spellStart"/>
      <w:r w:rsidR="00064DD6" w:rsidRPr="00064DD6">
        <w:rPr>
          <w:rFonts w:ascii="Times New Roman" w:eastAsia="Times New Roman" w:hAnsi="Times New Roman" w:cs="Times New Roman"/>
          <w:lang w:eastAsia="ru-RU"/>
        </w:rPr>
        <w:t>Ямато</w:t>
      </w:r>
      <w:proofErr w:type="spell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(Путь гор). И действительно, </w:t>
      </w:r>
      <w:proofErr w:type="gramStart"/>
      <w:r w:rsidR="00064DD6" w:rsidRPr="00064DD6">
        <w:rPr>
          <w:rFonts w:ascii="Times New Roman" w:eastAsia="Times New Roman" w:hAnsi="Times New Roman" w:cs="Times New Roman"/>
          <w:lang w:eastAsia="ru-RU"/>
        </w:rPr>
        <w:t>это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прежде всего страна гор, поскольку в ее рельефе преобладают средневысотные и низкие горы. Западному миру о ней поведал Марко Поло, и она стала известна со страниц его книг как Страна восходящего солнца. Это название сохранилось до сих пор. </w:t>
      </w:r>
    </w:p>
    <w:p w:rsidR="003B5FF5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4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>. Государство расположено на южных склонах центральной части Гималаев (на его территории находится и самая высокая их вершина). Необычен ландша</w:t>
      </w:r>
      <w:proofErr w:type="gramStart"/>
      <w:r w:rsidR="00064DD6" w:rsidRPr="00064DD6">
        <w:rPr>
          <w:rFonts w:ascii="Times New Roman" w:eastAsia="Times New Roman" w:hAnsi="Times New Roman" w:cs="Times New Roman"/>
          <w:lang w:eastAsia="ru-RU"/>
        </w:rPr>
        <w:t>фт стр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>аны — от пышной растительности южных склонов с пальмами, зарослями бамбука, лавра до высокогорий, где на высоте 5000 м лежат вечные снега. Страна имеет богатый животный мир, здесь более 4300 км</w:t>
      </w:r>
      <w:proofErr w:type="gramStart"/>
      <w:r w:rsidR="00064DD6" w:rsidRPr="00064DD6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отведено под заповедники и национальные парки. </w:t>
      </w:r>
    </w:p>
    <w:p w:rsidR="00064DD6" w:rsidRPr="00064DD6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5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Католическая страна Европы с однородным национальным составом, развитой угольной промышленностью и черной металлургией, имеет старый район текстильной промышленности, является крупным производителем ржи и картофеля. </w:t>
      </w:r>
    </w:p>
    <w:p w:rsidR="00C97C4F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6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>. Нефтедобывающая страна, расположена на самом большом материке. Значительную ее часть занимает низменность в междуречье двух рек, на которой еще в древности выращивали на орошаемых землях пшеницу, хлопчатник, финики. В полупустынных районах разводят овец, коз. Столица — древний город, расположенный на берегу одной из этих рек</w:t>
      </w:r>
    </w:p>
    <w:p w:rsidR="003B5FF5" w:rsidRDefault="001D480A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lastRenderedPageBreak/>
        <w:t>7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Страна с радиальной сетью дорог, сходящихся к столице, значительными различиями в сельскохозяйственной специализации северных и южных районов, имеет развитое машиностроение, атомную энергетику, легкую промышленность. Восточная граница проходит по самому высокому в этой части света горному массиву. </w:t>
      </w:r>
    </w:p>
    <w:p w:rsidR="003B5FF5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8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Это древнее государство с населением около 2,3 млн. человек и малой его плотностью. Характеризуется континентальным климатом. Имеет государственные границы только с двумя странами. Основное занятие сельских жителей — скотоводство. Из природных достопримечательностей страны можно отметить большое количество палеонтологических раскопов, где было найдено около трети динозавров Земли. </w:t>
      </w:r>
    </w:p>
    <w:p w:rsidR="00064DD6" w:rsidRPr="00064DD6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9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Страна имеет выход к двум заливам одного моря. В ее состав входят острова. В основании территории лежит жесткий массив щита. Много ледниковых образований. По запасам руды занимает первое место среди стран части света. 1/3 территории </w:t>
      </w:r>
      <w:proofErr w:type="gramStart"/>
      <w:r w:rsidR="00064DD6" w:rsidRPr="00064DD6">
        <w:rPr>
          <w:rFonts w:ascii="Times New Roman" w:eastAsia="Times New Roman" w:hAnsi="Times New Roman" w:cs="Times New Roman"/>
          <w:lang w:eastAsia="ru-RU"/>
        </w:rPr>
        <w:t>расположена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ниже уровня моря. Природа поражает красотой и своеобразием: зелень лесов, желтые квадраты полей, зеркальная гладь голубых озер быстрые порожистые реки, затейливые очертания морских берегов. Один из писателей назвал эту страну «дочерью моря». </w:t>
      </w:r>
    </w:p>
    <w:p w:rsidR="00064DD6" w:rsidRPr="00064DD6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10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>.   Столица — крупнейший по</w:t>
      </w:r>
      <w:proofErr w:type="gramStart"/>
      <w:r w:rsidR="00064DD6" w:rsidRPr="00064DD6">
        <w:rPr>
          <w:rFonts w:ascii="Times New Roman" w:eastAsia="Times New Roman" w:hAnsi="Times New Roman" w:cs="Times New Roman"/>
          <w:lang w:eastAsia="ru-RU"/>
        </w:rPr>
        <w:t>рт стр</w:t>
      </w:r>
      <w:proofErr w:type="gram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аны. Имеет монархическую форму правления. Развита добыча нефти, угля; хорошо развито машиностроение. На суше граничит лишь с одной страной. </w:t>
      </w:r>
    </w:p>
    <w:p w:rsidR="003B5FF5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11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Эта гористая страна лежит на побережье Адриатического моря, местные жители называют ее </w:t>
      </w:r>
      <w:proofErr w:type="spellStart"/>
      <w:r w:rsidR="00064DD6" w:rsidRPr="00064DD6">
        <w:rPr>
          <w:rFonts w:ascii="Times New Roman" w:eastAsia="Times New Roman" w:hAnsi="Times New Roman" w:cs="Times New Roman"/>
          <w:lang w:eastAsia="ru-RU"/>
        </w:rPr>
        <w:t>Шкиперией</w:t>
      </w:r>
      <w:proofErr w:type="spellEnd"/>
      <w:r w:rsidR="00064DD6" w:rsidRPr="00064DD6">
        <w:rPr>
          <w:rFonts w:ascii="Times New Roman" w:eastAsia="Times New Roman" w:hAnsi="Times New Roman" w:cs="Times New Roman"/>
          <w:lang w:eastAsia="ru-RU"/>
        </w:rPr>
        <w:t>. Существует две версии толкования этого названия: «страна единоплеменников» и «страна горных орлов». На прибрежных равнинах крестьяне выращивают кукурузу, фрукты и табак, а на высокогорных пастбищах разводят молочный скот, овец и коз</w:t>
      </w:r>
      <w:r w:rsidR="003B5FF5">
        <w:rPr>
          <w:rFonts w:ascii="Times New Roman" w:eastAsia="Times New Roman" w:hAnsi="Times New Roman" w:cs="Times New Roman"/>
          <w:lang w:eastAsia="ru-RU"/>
        </w:rPr>
        <w:t>.</w:t>
      </w:r>
    </w:p>
    <w:p w:rsidR="00064DD6" w:rsidRPr="00064DD6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12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Государство с древнейших времен было колыбелью мировых цивилизаций. Территория вытянута вдоль берега Средиземного моря с севера на юг и включает в себя различные климатические пояса и природные зоны, в том числе высоты Галилеи, долину реки Иордан, Иудейские и </w:t>
      </w:r>
      <w:proofErr w:type="spellStart"/>
      <w:r w:rsidR="00064DD6" w:rsidRPr="00064DD6">
        <w:rPr>
          <w:rFonts w:ascii="Times New Roman" w:eastAsia="Times New Roman" w:hAnsi="Times New Roman" w:cs="Times New Roman"/>
          <w:lang w:eastAsia="ru-RU"/>
        </w:rPr>
        <w:t>Самарийские</w:t>
      </w:r>
      <w:proofErr w:type="spell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холмы, прибрежные ра</w:t>
      </w:r>
      <w:r w:rsidR="003B5FF5">
        <w:rPr>
          <w:rFonts w:ascii="Times New Roman" w:eastAsia="Times New Roman" w:hAnsi="Times New Roman" w:cs="Times New Roman"/>
          <w:lang w:eastAsia="ru-RU"/>
        </w:rPr>
        <w:t xml:space="preserve">внины и пустыню </w:t>
      </w:r>
      <w:proofErr w:type="spellStart"/>
      <w:r w:rsidR="003B5FF5">
        <w:rPr>
          <w:rFonts w:ascii="Times New Roman" w:eastAsia="Times New Roman" w:hAnsi="Times New Roman" w:cs="Times New Roman"/>
          <w:lang w:eastAsia="ru-RU"/>
        </w:rPr>
        <w:t>Негев</w:t>
      </w:r>
      <w:proofErr w:type="spellEnd"/>
      <w:r w:rsidR="003B5FF5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064DD6" w:rsidRPr="00064DD6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13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. Государство расположено в юго-западной части Тихого океана на двух крупных островах. 75 % территории занимают горы. Их покрытые вечными снегами остроконечные вершины напоминают Кавказ, дымящиеся величественные вулканы и горячие источники переносят нас на Камчатку, фьорды на юге схожи с фьордами Норвегии. В лесах нежные орхидеи распускаются рядом с ледниками, а ромашки цветут на деревьях. Здесь обитает «живое ископаемое» гаттерия — трехглазое </w:t>
      </w:r>
      <w:proofErr w:type="spellStart"/>
      <w:r w:rsidR="00064DD6" w:rsidRPr="00064DD6">
        <w:rPr>
          <w:rFonts w:ascii="Times New Roman" w:eastAsia="Times New Roman" w:hAnsi="Times New Roman" w:cs="Times New Roman"/>
          <w:lang w:eastAsia="ru-RU"/>
        </w:rPr>
        <w:t>ящероподобное</w:t>
      </w:r>
      <w:proofErr w:type="spellEnd"/>
      <w:r w:rsidR="00064DD6" w:rsidRPr="00064DD6">
        <w:rPr>
          <w:rFonts w:ascii="Times New Roman" w:eastAsia="Times New Roman" w:hAnsi="Times New Roman" w:cs="Times New Roman"/>
          <w:lang w:eastAsia="ru-RU"/>
        </w:rPr>
        <w:t xml:space="preserve"> существо длиной не более 75 см, появившееся на Земле 200 млн. лет назад. А эмблемой страны является бесхвостая, б</w:t>
      </w:r>
      <w:r w:rsidR="003B5FF5">
        <w:rPr>
          <w:rFonts w:ascii="Times New Roman" w:eastAsia="Times New Roman" w:hAnsi="Times New Roman" w:cs="Times New Roman"/>
          <w:lang w:eastAsia="ru-RU"/>
        </w:rPr>
        <w:t xml:space="preserve">ескрылая птица. </w:t>
      </w:r>
    </w:p>
    <w:p w:rsidR="00064DD6" w:rsidRPr="00064DD6" w:rsidRDefault="00387D4C" w:rsidP="00C97C4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97C4F">
        <w:rPr>
          <w:rFonts w:ascii="Times New Roman" w:eastAsia="Times New Roman" w:hAnsi="Times New Roman" w:cs="Times New Roman"/>
          <w:lang w:eastAsia="ru-RU"/>
        </w:rPr>
        <w:t>14</w:t>
      </w:r>
      <w:r w:rsidR="00064DD6" w:rsidRPr="00064DD6">
        <w:rPr>
          <w:rFonts w:ascii="Times New Roman" w:eastAsia="Times New Roman" w:hAnsi="Times New Roman" w:cs="Times New Roman"/>
          <w:lang w:eastAsia="ru-RU"/>
        </w:rPr>
        <w:t>. Это преимущественно равнинная страна. Самые влажные и плодородные районы сосредоточены вдоль побережья. Около 95 % поверхности не превышает 600 м над уровнем моря. Страна маловодна, в центре расположено горько-соленое озеро, которое называют «мертвым сердцем страны». Цветок золотой акации является национальным символом и изображен на го</w:t>
      </w:r>
      <w:r w:rsidR="003B5FF5">
        <w:rPr>
          <w:rFonts w:ascii="Times New Roman" w:eastAsia="Times New Roman" w:hAnsi="Times New Roman" w:cs="Times New Roman"/>
          <w:lang w:eastAsia="ru-RU"/>
        </w:rPr>
        <w:t>сударственном гербе.</w:t>
      </w:r>
    </w:p>
    <w:p w:rsidR="009D5A40" w:rsidRDefault="009D5A40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Pr="00885E9E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  <w:lang w:val="en-US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Default="003B5FF5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3B5FF5" w:rsidRPr="00B42C1A" w:rsidRDefault="003B5FF5" w:rsidP="003B5FF5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B42C1A">
        <w:rPr>
          <w:b/>
          <w:color w:val="000000"/>
        </w:rPr>
        <w:t>Бланк для ответа</w:t>
      </w:r>
    </w:p>
    <w:p w:rsidR="003B5FF5" w:rsidRPr="00B42C1A" w:rsidRDefault="003B5FF5" w:rsidP="003B5FF5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B42C1A">
        <w:rPr>
          <w:b/>
          <w:color w:val="000000"/>
        </w:rPr>
        <w:t>Контрольная работа № 1</w:t>
      </w:r>
    </w:p>
    <w:p w:rsidR="003B5FF5" w:rsidRPr="00B42C1A" w:rsidRDefault="003B5FF5" w:rsidP="003B5FF5">
      <w:pPr>
        <w:pStyle w:val="a4"/>
        <w:spacing w:before="0" w:beforeAutospacing="0" w:after="0" w:afterAutospacing="0"/>
        <w:jc w:val="center"/>
        <w:rPr>
          <w:b/>
          <w:color w:val="000000"/>
        </w:rPr>
      </w:pPr>
      <w:r w:rsidRPr="00B42C1A">
        <w:rPr>
          <w:b/>
          <w:color w:val="000000"/>
        </w:rPr>
        <w:t>Зарубежная Европа. Зарубежная Азия. Австралия.</w:t>
      </w:r>
    </w:p>
    <w:tbl>
      <w:tblPr>
        <w:tblStyle w:val="a6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8434"/>
        <w:gridCol w:w="921"/>
      </w:tblGrid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№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 xml:space="preserve">Ответ </w:t>
            </w: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 xml:space="preserve">Балл </w:t>
            </w: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1.Географический марафон</w:t>
            </w:r>
          </w:p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B42C1A" w:rsidRPr="00B42C1A" w:rsidRDefault="003B5FF5" w:rsidP="003B5FF5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2.</w:t>
            </w:r>
            <w:r w:rsidR="00B42C1A" w:rsidRPr="00B42C1A">
              <w:rPr>
                <w:b/>
                <w:color w:val="000000"/>
              </w:rPr>
              <w:t xml:space="preserve"> Выполни задания</w:t>
            </w:r>
          </w:p>
          <w:p w:rsidR="003B5FF5" w:rsidRPr="00B42C1A" w:rsidRDefault="003B5FF5" w:rsidP="00B42C1A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3.Узнай страну</w:t>
            </w:r>
          </w:p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5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6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7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8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9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10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11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12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13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>14</w:t>
            </w: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3B5FF5" w:rsidTr="003B5FF5">
        <w:tc>
          <w:tcPr>
            <w:tcW w:w="1560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8434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42C1A">
              <w:rPr>
                <w:b/>
                <w:color w:val="000000"/>
              </w:rPr>
              <w:t xml:space="preserve">                                                                                                                                </w:t>
            </w:r>
            <w:r w:rsidR="00B42C1A">
              <w:rPr>
                <w:b/>
                <w:color w:val="000000"/>
              </w:rPr>
              <w:t xml:space="preserve">                          </w:t>
            </w:r>
            <w:r w:rsidRPr="00B42C1A">
              <w:rPr>
                <w:b/>
                <w:color w:val="000000"/>
              </w:rPr>
              <w:t>Всего баллов:</w:t>
            </w:r>
          </w:p>
        </w:tc>
        <w:tc>
          <w:tcPr>
            <w:tcW w:w="921" w:type="dxa"/>
          </w:tcPr>
          <w:p w:rsidR="003B5FF5" w:rsidRPr="00B42C1A" w:rsidRDefault="003B5FF5" w:rsidP="003B5FF5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3B5FF5" w:rsidRPr="003B5FF5" w:rsidRDefault="003B5FF5" w:rsidP="003B5FF5">
      <w:pPr>
        <w:pStyle w:val="a4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064DD6" w:rsidRPr="00242C39" w:rsidRDefault="00064DD6" w:rsidP="009D5A40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p w:rsidR="00462042" w:rsidRDefault="00462042" w:rsidP="00E24A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A5B" w:rsidRPr="00885E9E" w:rsidRDefault="00E24A5B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E24A5B" w:rsidRPr="00885E9E" w:rsidSect="00957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31DF9"/>
    <w:multiLevelType w:val="hybridMultilevel"/>
    <w:tmpl w:val="00AE5C94"/>
    <w:lvl w:ilvl="0" w:tplc="FC4A6E3A">
      <w:start w:val="2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31DE3D9B"/>
    <w:multiLevelType w:val="hybridMultilevel"/>
    <w:tmpl w:val="CE60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D499D"/>
    <w:multiLevelType w:val="hybridMultilevel"/>
    <w:tmpl w:val="6FFA4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B3A04"/>
    <w:multiLevelType w:val="hybridMultilevel"/>
    <w:tmpl w:val="29D6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B733A"/>
    <w:multiLevelType w:val="hybridMultilevel"/>
    <w:tmpl w:val="D4682F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C026FA"/>
    <w:multiLevelType w:val="hybridMultilevel"/>
    <w:tmpl w:val="83548DAC"/>
    <w:lvl w:ilvl="0" w:tplc="33E8913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50D6570C"/>
    <w:multiLevelType w:val="hybridMultilevel"/>
    <w:tmpl w:val="6EB0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F0FDE"/>
    <w:multiLevelType w:val="hybridMultilevel"/>
    <w:tmpl w:val="64DE17D8"/>
    <w:lvl w:ilvl="0" w:tplc="34A625CC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93A8E"/>
    <w:multiLevelType w:val="hybridMultilevel"/>
    <w:tmpl w:val="BA82A472"/>
    <w:lvl w:ilvl="0" w:tplc="DEA0364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9">
    <w:nsid w:val="7E2E70EA"/>
    <w:multiLevelType w:val="hybridMultilevel"/>
    <w:tmpl w:val="C8A62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A0"/>
    <w:rsid w:val="00064DD6"/>
    <w:rsid w:val="001D480A"/>
    <w:rsid w:val="00387D4C"/>
    <w:rsid w:val="003B5FF5"/>
    <w:rsid w:val="00462042"/>
    <w:rsid w:val="006507FB"/>
    <w:rsid w:val="0069549D"/>
    <w:rsid w:val="007C5BD6"/>
    <w:rsid w:val="008210B3"/>
    <w:rsid w:val="00885E9E"/>
    <w:rsid w:val="00957858"/>
    <w:rsid w:val="009D5A40"/>
    <w:rsid w:val="00B42C1A"/>
    <w:rsid w:val="00BC0CC4"/>
    <w:rsid w:val="00C97C4F"/>
    <w:rsid w:val="00DD3BA0"/>
    <w:rsid w:val="00E1458C"/>
    <w:rsid w:val="00E24A5B"/>
    <w:rsid w:val="00EB55E0"/>
    <w:rsid w:val="00F8046F"/>
    <w:rsid w:val="00FA5DF8"/>
    <w:rsid w:val="00FE6489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85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E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E6489"/>
    <w:rPr>
      <w:color w:val="0000FF"/>
      <w:u w:val="single"/>
    </w:rPr>
  </w:style>
  <w:style w:type="table" w:styleId="a6">
    <w:name w:val="Table Grid"/>
    <w:basedOn w:val="a1"/>
    <w:uiPriority w:val="39"/>
    <w:rsid w:val="003B5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85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E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E6489"/>
    <w:rPr>
      <w:color w:val="0000FF"/>
      <w:u w:val="single"/>
    </w:rPr>
  </w:style>
  <w:style w:type="table" w:styleId="a6">
    <w:name w:val="Table Grid"/>
    <w:basedOn w:val="a1"/>
    <w:uiPriority w:val="39"/>
    <w:rsid w:val="003B5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6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5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0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37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05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9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82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8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59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1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7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68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18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17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50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99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31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47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7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71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55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82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90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11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90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67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41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80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71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65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81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83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65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727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90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40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154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22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23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80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22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9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3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3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41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93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24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3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5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69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09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9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43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36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9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137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91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62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5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99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14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33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490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57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1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13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51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35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62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0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70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68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66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92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6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9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7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9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37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61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52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7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63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22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94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48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35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67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86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56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75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30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45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30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28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63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7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42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27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3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1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391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93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91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35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35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41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08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11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10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4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84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52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9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0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77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46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8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01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69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56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48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15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87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10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32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77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29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78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33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28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73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27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26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77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81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70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8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58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92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3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40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28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2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71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66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83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17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64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47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51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17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56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89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82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2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0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32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80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982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70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12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06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4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08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41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60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5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35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76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40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94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16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66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42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54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072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79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88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7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36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83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45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86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0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98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05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152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63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1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62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85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6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57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8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59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36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83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138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3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68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55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0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34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365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07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7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3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90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96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86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73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91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01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5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84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10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20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85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49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51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87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48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5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88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5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65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3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52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3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3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33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66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09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231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30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3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070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893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5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5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48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45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46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82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07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55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68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47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41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64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1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707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68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81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62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92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5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12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37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005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56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5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53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90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5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55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56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50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82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021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0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9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66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43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91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72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0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83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95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12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2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6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4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19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89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18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58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06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tcellyulozno_bumazhnaya_promishlennost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lesnoj_fon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</cp:revision>
  <dcterms:created xsi:type="dcterms:W3CDTF">2014-10-17T11:41:00Z</dcterms:created>
  <dcterms:modified xsi:type="dcterms:W3CDTF">2014-10-21T14:05:00Z</dcterms:modified>
</cp:coreProperties>
</file>